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30" w:rsidRDefault="00B06E30">
      <w:pPr>
        <w:pStyle w:val="Overskrift1"/>
        <w:rPr>
          <w:rFonts w:ascii="Eurostile" w:hAnsi="Eurostile"/>
          <w:b w:val="0"/>
          <w:sz w:val="36"/>
          <w:szCs w:val="36"/>
        </w:rPr>
      </w:pPr>
    </w:p>
    <w:p w:rsidR="0025247E" w:rsidRPr="00B06E30" w:rsidRDefault="0025247E">
      <w:pPr>
        <w:pStyle w:val="Overskrift1"/>
        <w:rPr>
          <w:rFonts w:ascii="Eurostile" w:hAnsi="Eurostile"/>
          <w:b w:val="0"/>
          <w:sz w:val="36"/>
          <w:szCs w:val="36"/>
        </w:rPr>
      </w:pPr>
      <w:r w:rsidRPr="00B06E30">
        <w:rPr>
          <w:rFonts w:ascii="Eurostile" w:hAnsi="Eurostile"/>
          <w:b w:val="0"/>
          <w:sz w:val="36"/>
          <w:szCs w:val="36"/>
        </w:rPr>
        <w:t>Indberetning af udgifter</w:t>
      </w:r>
      <w:r w:rsidRPr="00B06E30">
        <w:rPr>
          <w:rFonts w:ascii="Eurostile" w:hAnsi="Eurostile"/>
          <w:b w:val="0"/>
          <w:sz w:val="32"/>
          <w:szCs w:val="32"/>
        </w:rPr>
        <w:t>/</w:t>
      </w:r>
      <w:r w:rsidRPr="00B06E30">
        <w:rPr>
          <w:rFonts w:ascii="Eurostile" w:hAnsi="Eurostile"/>
          <w:b w:val="0"/>
          <w:sz w:val="36"/>
          <w:szCs w:val="36"/>
        </w:rPr>
        <w:t>indtægter afholdt for Qajaq</w:t>
      </w:r>
      <w:r w:rsidR="00ED00E4" w:rsidRPr="00ED00E4">
        <w:rPr>
          <w:rFonts w:ascii="Eurostile" w:hAnsi="Eurostile"/>
          <w:b w:val="0"/>
          <w:sz w:val="8"/>
          <w:szCs w:val="8"/>
        </w:rPr>
        <w:t xml:space="preserve"> </w:t>
      </w:r>
      <w:r w:rsidR="00ED00E4">
        <w:rPr>
          <w:rFonts w:ascii="Eurostile" w:hAnsi="Eurostile"/>
          <w:b w:val="0"/>
          <w:sz w:val="36"/>
          <w:szCs w:val="36"/>
        </w:rPr>
        <w:t>-</w:t>
      </w:r>
      <w:r w:rsidR="00ED00E4" w:rsidRPr="00ED00E4">
        <w:rPr>
          <w:rFonts w:ascii="Eurostile" w:hAnsi="Eurostile"/>
          <w:b w:val="0"/>
          <w:sz w:val="8"/>
          <w:szCs w:val="8"/>
        </w:rPr>
        <w:t xml:space="preserve"> </w:t>
      </w:r>
      <w:r w:rsidRPr="00B06E30">
        <w:rPr>
          <w:rFonts w:ascii="Eurostile" w:hAnsi="Eurostile"/>
          <w:b w:val="0"/>
          <w:sz w:val="36"/>
          <w:szCs w:val="36"/>
        </w:rPr>
        <w:t>København</w:t>
      </w:r>
    </w:p>
    <w:p w:rsidR="0025247E" w:rsidRDefault="0025247E">
      <w:pPr>
        <w:rPr>
          <w:b/>
          <w:sz w:val="24"/>
        </w:rPr>
      </w:pPr>
    </w:p>
    <w:p w:rsidR="00B06E30" w:rsidRDefault="00B06E30">
      <w:pPr>
        <w:rPr>
          <w:b/>
          <w:sz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5245"/>
        <w:gridCol w:w="3543"/>
      </w:tblGrid>
      <w:tr w:rsidR="00B06E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  <w:vMerge w:val="restart"/>
          </w:tcPr>
          <w:p w:rsidR="00B06E30" w:rsidRDefault="00B06E30">
            <w:pPr>
              <w:rPr>
                <w:b/>
                <w:sz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06E30" w:rsidRPr="00B06E30" w:rsidRDefault="00B06E30">
            <w:pPr>
              <w:rPr>
                <w:rFonts w:ascii="Eurostile" w:hAnsi="Eurostile"/>
                <w:b/>
                <w:sz w:val="24"/>
                <w:szCs w:val="24"/>
              </w:rPr>
            </w:pPr>
            <w:r w:rsidRPr="00B06E30">
              <w:rPr>
                <w:rFonts w:ascii="Eurostile" w:hAnsi="Eurostile"/>
                <w:b/>
                <w:sz w:val="24"/>
                <w:szCs w:val="24"/>
              </w:rPr>
              <w:t>Dato:</w:t>
            </w:r>
          </w:p>
        </w:tc>
        <w:tc>
          <w:tcPr>
            <w:tcW w:w="3543" w:type="dxa"/>
          </w:tcPr>
          <w:p w:rsidR="00B06E30" w:rsidRDefault="00B06E30">
            <w:pPr>
              <w:rPr>
                <w:b/>
                <w:sz w:val="24"/>
              </w:rPr>
            </w:pPr>
          </w:p>
        </w:tc>
      </w:tr>
      <w:tr w:rsidR="00B06E30">
        <w:tblPrEx>
          <w:tblCellMar>
            <w:top w:w="0" w:type="dxa"/>
            <w:bottom w:w="0" w:type="dxa"/>
          </w:tblCellMar>
        </w:tblPrEx>
        <w:tc>
          <w:tcPr>
            <w:tcW w:w="921" w:type="dxa"/>
            <w:vMerge/>
          </w:tcPr>
          <w:p w:rsidR="00B06E30" w:rsidRDefault="00B06E30">
            <w:pPr>
              <w:rPr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06E30" w:rsidRPr="00B06E30" w:rsidRDefault="00B06E30">
            <w:pPr>
              <w:rPr>
                <w:rFonts w:ascii="Eurostile" w:hAnsi="Eurostile"/>
                <w:b/>
                <w:sz w:val="24"/>
                <w:szCs w:val="24"/>
              </w:rPr>
            </w:pPr>
            <w:r w:rsidRPr="00B06E30">
              <w:rPr>
                <w:rFonts w:ascii="Eurostile" w:hAnsi="Eurostile"/>
                <w:b/>
                <w:sz w:val="24"/>
                <w:szCs w:val="24"/>
              </w:rPr>
              <w:t>Navn:</w:t>
            </w:r>
          </w:p>
        </w:tc>
        <w:tc>
          <w:tcPr>
            <w:tcW w:w="3543" w:type="dxa"/>
          </w:tcPr>
          <w:p w:rsidR="00B06E30" w:rsidRDefault="00B06E30">
            <w:pPr>
              <w:rPr>
                <w:b/>
                <w:sz w:val="24"/>
              </w:rPr>
            </w:pPr>
          </w:p>
        </w:tc>
      </w:tr>
      <w:tr w:rsidR="00B06E30">
        <w:tblPrEx>
          <w:tblCellMar>
            <w:top w:w="0" w:type="dxa"/>
            <w:bottom w:w="0" w:type="dxa"/>
          </w:tblCellMar>
        </w:tblPrEx>
        <w:tc>
          <w:tcPr>
            <w:tcW w:w="921" w:type="dxa"/>
            <w:vMerge/>
          </w:tcPr>
          <w:p w:rsidR="00B06E30" w:rsidRDefault="00B06E30">
            <w:pPr>
              <w:rPr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06E30" w:rsidRPr="00B06E30" w:rsidRDefault="00B06E30">
            <w:pPr>
              <w:rPr>
                <w:rFonts w:ascii="Eurostile" w:hAnsi="Eurostile"/>
                <w:b/>
                <w:sz w:val="24"/>
                <w:szCs w:val="24"/>
              </w:rPr>
            </w:pPr>
            <w:r w:rsidRPr="00B06E30">
              <w:rPr>
                <w:rFonts w:ascii="Eurostile" w:hAnsi="Eurostile"/>
                <w:b/>
                <w:sz w:val="24"/>
                <w:szCs w:val="24"/>
              </w:rPr>
              <w:t>Regnr.:</w:t>
            </w:r>
          </w:p>
        </w:tc>
        <w:tc>
          <w:tcPr>
            <w:tcW w:w="3543" w:type="dxa"/>
          </w:tcPr>
          <w:p w:rsidR="00B06E30" w:rsidRDefault="00B06E30">
            <w:pPr>
              <w:rPr>
                <w:b/>
                <w:sz w:val="24"/>
              </w:rPr>
            </w:pPr>
          </w:p>
        </w:tc>
      </w:tr>
      <w:tr w:rsidR="00B06E30">
        <w:tblPrEx>
          <w:tblCellMar>
            <w:top w:w="0" w:type="dxa"/>
            <w:bottom w:w="0" w:type="dxa"/>
          </w:tblCellMar>
        </w:tblPrEx>
        <w:tc>
          <w:tcPr>
            <w:tcW w:w="921" w:type="dxa"/>
            <w:vMerge/>
          </w:tcPr>
          <w:p w:rsidR="00B06E30" w:rsidRDefault="00B06E30">
            <w:pPr>
              <w:rPr>
                <w:b/>
                <w:sz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B06E30" w:rsidRPr="00B06E30" w:rsidRDefault="00B06E30">
            <w:pPr>
              <w:rPr>
                <w:rFonts w:ascii="Eurostile" w:hAnsi="Eurostile"/>
                <w:b/>
                <w:sz w:val="24"/>
                <w:szCs w:val="24"/>
              </w:rPr>
            </w:pPr>
            <w:r w:rsidRPr="00B06E30">
              <w:rPr>
                <w:rFonts w:ascii="Eurostile" w:hAnsi="Eurostile"/>
                <w:b/>
                <w:sz w:val="24"/>
                <w:szCs w:val="24"/>
              </w:rPr>
              <w:t>Kontonr.:</w:t>
            </w:r>
          </w:p>
        </w:tc>
        <w:tc>
          <w:tcPr>
            <w:tcW w:w="3543" w:type="dxa"/>
          </w:tcPr>
          <w:p w:rsidR="00B06E30" w:rsidRDefault="00B06E30">
            <w:pPr>
              <w:rPr>
                <w:b/>
                <w:sz w:val="24"/>
              </w:rPr>
            </w:pPr>
          </w:p>
        </w:tc>
      </w:tr>
    </w:tbl>
    <w:p w:rsidR="0025247E" w:rsidRDefault="0025247E">
      <w:pPr>
        <w:rPr>
          <w:b/>
          <w:sz w:val="24"/>
        </w:rPr>
      </w:pPr>
    </w:p>
    <w:p w:rsidR="0025247E" w:rsidRDefault="0025247E">
      <w:pPr>
        <w:rPr>
          <w:rFonts w:ascii="Eurostile" w:hAnsi="Eurostile"/>
          <w:sz w:val="22"/>
          <w:szCs w:val="22"/>
        </w:rPr>
      </w:pPr>
      <w:r w:rsidRPr="000324BB">
        <w:rPr>
          <w:rFonts w:ascii="Eurostile" w:hAnsi="Eurostile"/>
          <w:sz w:val="22"/>
          <w:szCs w:val="22"/>
        </w:rPr>
        <w:t xml:space="preserve">Nedenunder skal du skrive de udgifter du har afholdt, i den </w:t>
      </w:r>
      <w:r w:rsidR="00B06E30" w:rsidRPr="000324BB">
        <w:rPr>
          <w:rFonts w:ascii="Eurostile" w:hAnsi="Eurostile"/>
          <w:sz w:val="22"/>
          <w:szCs w:val="22"/>
        </w:rPr>
        <w:t>gruppe</w:t>
      </w:r>
      <w:r w:rsidRPr="000324BB">
        <w:rPr>
          <w:rFonts w:ascii="Eurostile" w:hAnsi="Eurostile"/>
          <w:sz w:val="22"/>
          <w:szCs w:val="22"/>
        </w:rPr>
        <w:t xml:space="preserve"> du mener de hører under, se eksempler herunder, afslutningsvis skriver du </w:t>
      </w:r>
      <w:r w:rsidR="00CA653E">
        <w:rPr>
          <w:rFonts w:ascii="Eurostile" w:hAnsi="Eurostile"/>
          <w:sz w:val="22"/>
          <w:szCs w:val="22"/>
        </w:rPr>
        <w:t>samlet udlæg til foreningen</w:t>
      </w:r>
      <w:r w:rsidRPr="000324BB">
        <w:rPr>
          <w:rFonts w:ascii="Eurostile" w:hAnsi="Eurostile"/>
          <w:sz w:val="22"/>
          <w:szCs w:val="22"/>
        </w:rPr>
        <w:t>.</w:t>
      </w:r>
    </w:p>
    <w:p w:rsidR="000324BB" w:rsidRPr="000324BB" w:rsidRDefault="000324BB">
      <w:pPr>
        <w:rPr>
          <w:rFonts w:ascii="Eurostile" w:hAnsi="Eurostile"/>
          <w:sz w:val="8"/>
          <w:szCs w:val="8"/>
        </w:rPr>
      </w:pPr>
    </w:p>
    <w:p w:rsidR="0025247E" w:rsidRPr="000324BB" w:rsidRDefault="0025247E" w:rsidP="000324BB">
      <w:pPr>
        <w:rPr>
          <w:rFonts w:ascii="Eurostile" w:hAnsi="Eurostile"/>
        </w:rPr>
      </w:pPr>
      <w:r w:rsidRPr="000324BB">
        <w:rPr>
          <w:rFonts w:ascii="Eurostile" w:hAnsi="Eurostile"/>
        </w:rPr>
        <w:t>Fasteudgifter: Husleje, DKF</w:t>
      </w:r>
    </w:p>
    <w:p w:rsidR="0025247E" w:rsidRPr="000324BB" w:rsidRDefault="0025247E">
      <w:pPr>
        <w:rPr>
          <w:rFonts w:ascii="Eurostile" w:hAnsi="Eurostile"/>
        </w:rPr>
      </w:pPr>
      <w:r w:rsidRPr="000324BB">
        <w:rPr>
          <w:rFonts w:ascii="Eurostile" w:hAnsi="Eurostile"/>
        </w:rPr>
        <w:t>Anskaffelser: Udstyr, værktøj</w:t>
      </w:r>
    </w:p>
    <w:p w:rsidR="0025247E" w:rsidRPr="000324BB" w:rsidRDefault="0025247E">
      <w:pPr>
        <w:rPr>
          <w:rFonts w:ascii="Eurostile" w:hAnsi="Eurostile"/>
        </w:rPr>
      </w:pPr>
      <w:r w:rsidRPr="000324BB">
        <w:rPr>
          <w:rFonts w:ascii="Eurostile" w:hAnsi="Eurostile"/>
        </w:rPr>
        <w:t>Arrangement: Kaffe og kage til generalforsamling</w:t>
      </w:r>
    </w:p>
    <w:p w:rsidR="0025247E" w:rsidRPr="000324BB" w:rsidRDefault="0025247E">
      <w:pPr>
        <w:rPr>
          <w:rFonts w:ascii="Eurostile" w:hAnsi="Eurostile"/>
        </w:rPr>
      </w:pPr>
      <w:r w:rsidRPr="000324BB">
        <w:rPr>
          <w:rFonts w:ascii="Eurostile" w:hAnsi="Eurostile"/>
        </w:rPr>
        <w:t>Administration: Porto, kontorartikler</w:t>
      </w:r>
    </w:p>
    <w:p w:rsidR="0025247E" w:rsidRPr="000324BB" w:rsidRDefault="0025247E">
      <w:pPr>
        <w:rPr>
          <w:rFonts w:ascii="Eurostile" w:hAnsi="Eurostile"/>
        </w:rPr>
      </w:pPr>
      <w:r w:rsidRPr="000324BB">
        <w:rPr>
          <w:rFonts w:ascii="Eurostile" w:hAnsi="Eurostile"/>
        </w:rPr>
        <w:t>Andet: Går den, så går den! Men kassereren er skrap, meget skrap!!!</w:t>
      </w:r>
    </w:p>
    <w:p w:rsidR="0025247E" w:rsidRPr="000324BB" w:rsidRDefault="0025247E">
      <w:pPr>
        <w:rPr>
          <w:rFonts w:ascii="Eurostile" w:hAnsi="Eurostile"/>
        </w:rPr>
      </w:pPr>
      <w:r w:rsidRPr="000324BB">
        <w:rPr>
          <w:rFonts w:ascii="Eurostile" w:hAnsi="Eurostile"/>
        </w:rPr>
        <w:t>Indtægter: Indtægter af enhver form</w:t>
      </w:r>
    </w:p>
    <w:p w:rsidR="0025247E" w:rsidRDefault="0025247E">
      <w:pPr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126"/>
        <w:gridCol w:w="2693"/>
      </w:tblGrid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47E" w:rsidRPr="000324BB" w:rsidRDefault="0025247E" w:rsidP="000324BB">
            <w:pPr>
              <w:pStyle w:val="Overskrift2"/>
              <w:jc w:val="left"/>
              <w:rPr>
                <w:rFonts w:ascii="Eurostile" w:hAnsi="Eurostile"/>
              </w:rPr>
            </w:pPr>
            <w:r w:rsidRPr="000324BB">
              <w:rPr>
                <w:rFonts w:ascii="Eurostile" w:hAnsi="Eurostile"/>
              </w:rPr>
              <w:t>Faste udgifter</w:t>
            </w:r>
            <w:r w:rsidR="000324BB">
              <w:rPr>
                <w:rFonts w:ascii="Eurostile" w:hAnsi="Eurostile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47E" w:rsidRPr="000324BB" w:rsidRDefault="006E0529" w:rsidP="006E0529">
            <w:pPr>
              <w:jc w:val="center"/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Dato for betaling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47E" w:rsidRPr="000324BB" w:rsidRDefault="006E0529" w:rsidP="006E0529">
            <w:pPr>
              <w:jc w:val="center"/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Beløb</w:t>
            </w: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E6E6E6"/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left w:val="nil"/>
              <w:right w:val="nil"/>
            </w:tcBorders>
          </w:tcPr>
          <w:p w:rsidR="0025247E" w:rsidRPr="000324BB" w:rsidRDefault="0025247E" w:rsidP="000324BB">
            <w:pPr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Anskaffelser</w:t>
            </w:r>
            <w:r w:rsidR="000324BB">
              <w:rPr>
                <w:rFonts w:ascii="Eurostile" w:hAnsi="Eurostile"/>
                <w:b/>
                <w:sz w:val="24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single" w:sz="4" w:space="0" w:color="auto"/>
            </w:tcBorders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left w:val="nil"/>
              <w:right w:val="nil"/>
            </w:tcBorders>
          </w:tcPr>
          <w:p w:rsidR="0025247E" w:rsidRPr="000324BB" w:rsidRDefault="0025247E" w:rsidP="000324BB">
            <w:pPr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Arrangement</w:t>
            </w:r>
            <w:r w:rsidR="000324BB">
              <w:rPr>
                <w:rFonts w:ascii="Eurostile" w:hAnsi="Eurostile"/>
                <w:b/>
                <w:sz w:val="24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E6E6E6"/>
          </w:tcPr>
          <w:p w:rsidR="0025247E" w:rsidRPr="000324BB" w:rsidRDefault="0025247E" w:rsidP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E6E6E6"/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left w:val="nil"/>
              <w:right w:val="nil"/>
            </w:tcBorders>
          </w:tcPr>
          <w:p w:rsidR="0025247E" w:rsidRPr="000324BB" w:rsidRDefault="000324BB" w:rsidP="000324BB">
            <w:pPr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Administration</w:t>
            </w:r>
            <w:r>
              <w:rPr>
                <w:rFonts w:ascii="Eurostile" w:hAnsi="Eurostile"/>
                <w:b/>
                <w:sz w:val="24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single" w:sz="4" w:space="0" w:color="auto"/>
            </w:tcBorders>
          </w:tcPr>
          <w:p w:rsidR="0025247E" w:rsidRPr="000324BB" w:rsidRDefault="0025247E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left w:val="nil"/>
              <w:right w:val="nil"/>
            </w:tcBorders>
          </w:tcPr>
          <w:p w:rsidR="0025247E" w:rsidRPr="000324BB" w:rsidRDefault="000324BB" w:rsidP="000324BB">
            <w:pPr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Andet</w:t>
            </w:r>
            <w:r>
              <w:rPr>
                <w:rFonts w:ascii="Eurostile" w:hAnsi="Eurostile"/>
                <w:b/>
                <w:sz w:val="24"/>
              </w:rPr>
              <w:t>: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shd w:val="clear" w:color="auto" w:fill="E6E6E6"/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25247E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left w:val="nil"/>
              <w:bottom w:val="nil"/>
              <w:right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25247E" w:rsidRPr="000324BB" w:rsidRDefault="0025247E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</w:tcPr>
          <w:p w:rsidR="0025247E" w:rsidRPr="000324BB" w:rsidRDefault="000324BB">
            <w:pPr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I alt</w:t>
            </w:r>
            <w:r>
              <w:rPr>
                <w:rFonts w:ascii="Eurostile" w:hAnsi="Eurostile"/>
                <w:b/>
                <w:sz w:val="24"/>
              </w:rPr>
              <w:t>:</w:t>
            </w:r>
          </w:p>
        </w:tc>
      </w:tr>
    </w:tbl>
    <w:p w:rsidR="0069707D" w:rsidRDefault="0069707D">
      <w:pPr>
        <w:rPr>
          <w:b/>
          <w:sz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126"/>
        <w:gridCol w:w="2693"/>
      </w:tblGrid>
      <w:tr w:rsidR="0069707D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07D" w:rsidRPr="000324BB" w:rsidRDefault="0069707D" w:rsidP="0069707D">
            <w:pPr>
              <w:pStyle w:val="Overskrift2"/>
              <w:jc w:val="left"/>
              <w:rPr>
                <w:rFonts w:ascii="Eurostile" w:hAnsi="Eurostile"/>
              </w:rPr>
            </w:pPr>
            <w:r>
              <w:rPr>
                <w:rFonts w:ascii="Eurostile" w:hAnsi="Eurostile"/>
              </w:rPr>
              <w:t>Indtægt</w:t>
            </w:r>
            <w:r w:rsidRPr="000324BB">
              <w:rPr>
                <w:rFonts w:ascii="Eurostile" w:hAnsi="Eurostile"/>
              </w:rPr>
              <w:t>er</w:t>
            </w:r>
            <w:r>
              <w:rPr>
                <w:rFonts w:ascii="Eurostile" w:hAnsi="Eurostile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07D" w:rsidRPr="000324BB" w:rsidRDefault="0069707D" w:rsidP="0069707D">
            <w:pPr>
              <w:jc w:val="center"/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Dato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07D" w:rsidRPr="000324BB" w:rsidRDefault="0069707D" w:rsidP="0069707D">
            <w:pPr>
              <w:jc w:val="center"/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Beløb</w:t>
            </w:r>
          </w:p>
        </w:tc>
      </w:tr>
      <w:tr w:rsidR="0069707D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top w:val="single" w:sz="4" w:space="0" w:color="auto"/>
            </w:tcBorders>
            <w:shd w:val="clear" w:color="auto" w:fill="E6E6E6"/>
          </w:tcPr>
          <w:p w:rsidR="0069707D" w:rsidRPr="000324BB" w:rsidRDefault="0069707D" w:rsidP="0069707D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6E6E6"/>
          </w:tcPr>
          <w:p w:rsidR="0069707D" w:rsidRPr="000324BB" w:rsidRDefault="0069707D" w:rsidP="0069707D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6E6E6"/>
          </w:tcPr>
          <w:p w:rsidR="0069707D" w:rsidRPr="000324BB" w:rsidRDefault="0069707D" w:rsidP="0069707D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69707D">
        <w:tblPrEx>
          <w:tblCellMar>
            <w:top w:w="0" w:type="dxa"/>
            <w:bottom w:w="0" w:type="dxa"/>
          </w:tblCellMar>
        </w:tblPrEx>
        <w:tc>
          <w:tcPr>
            <w:tcW w:w="5032" w:type="dxa"/>
            <w:shd w:val="clear" w:color="auto" w:fill="E6E6E6"/>
          </w:tcPr>
          <w:p w:rsidR="0069707D" w:rsidRPr="000324BB" w:rsidRDefault="0069707D" w:rsidP="0069707D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shd w:val="clear" w:color="auto" w:fill="E6E6E6"/>
          </w:tcPr>
          <w:p w:rsidR="0069707D" w:rsidRPr="000324BB" w:rsidRDefault="0069707D" w:rsidP="0069707D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shd w:val="clear" w:color="auto" w:fill="E6E6E6"/>
          </w:tcPr>
          <w:p w:rsidR="0069707D" w:rsidRPr="000324BB" w:rsidRDefault="0069707D" w:rsidP="0069707D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69707D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bottom w:val="single" w:sz="4" w:space="0" w:color="auto"/>
            </w:tcBorders>
            <w:shd w:val="clear" w:color="auto" w:fill="E6E6E6"/>
          </w:tcPr>
          <w:p w:rsidR="0069707D" w:rsidRPr="000324BB" w:rsidRDefault="0069707D" w:rsidP="0069707D">
            <w:pPr>
              <w:jc w:val="center"/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6E6E6"/>
          </w:tcPr>
          <w:p w:rsidR="0069707D" w:rsidRPr="000324BB" w:rsidRDefault="0069707D" w:rsidP="0069707D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6E6E6"/>
          </w:tcPr>
          <w:p w:rsidR="0069707D" w:rsidRPr="000324BB" w:rsidRDefault="0069707D" w:rsidP="0069707D">
            <w:pPr>
              <w:rPr>
                <w:rFonts w:ascii="Eurostile" w:hAnsi="Eurostile"/>
                <w:b/>
                <w:sz w:val="24"/>
              </w:rPr>
            </w:pPr>
          </w:p>
        </w:tc>
      </w:tr>
      <w:tr w:rsidR="0069707D">
        <w:tblPrEx>
          <w:tblCellMar>
            <w:top w:w="0" w:type="dxa"/>
            <w:bottom w:w="0" w:type="dxa"/>
          </w:tblCellMar>
        </w:tblPrEx>
        <w:tc>
          <w:tcPr>
            <w:tcW w:w="5032" w:type="dxa"/>
            <w:tcBorders>
              <w:left w:val="nil"/>
              <w:bottom w:val="nil"/>
              <w:right w:val="nil"/>
            </w:tcBorders>
          </w:tcPr>
          <w:p w:rsidR="0069707D" w:rsidRPr="000324BB" w:rsidRDefault="0069707D" w:rsidP="0069707D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126" w:type="dxa"/>
            <w:tcBorders>
              <w:left w:val="nil"/>
              <w:bottom w:val="nil"/>
            </w:tcBorders>
          </w:tcPr>
          <w:p w:rsidR="0069707D" w:rsidRPr="000324BB" w:rsidRDefault="0069707D" w:rsidP="0069707D">
            <w:pPr>
              <w:rPr>
                <w:rFonts w:ascii="Eurostile" w:hAnsi="Eurostile"/>
                <w:b/>
                <w:sz w:val="24"/>
              </w:rPr>
            </w:pPr>
          </w:p>
        </w:tc>
        <w:tc>
          <w:tcPr>
            <w:tcW w:w="2693" w:type="dxa"/>
          </w:tcPr>
          <w:p w:rsidR="0069707D" w:rsidRPr="000324BB" w:rsidRDefault="0069707D" w:rsidP="0069707D">
            <w:pPr>
              <w:rPr>
                <w:rFonts w:ascii="Eurostile" w:hAnsi="Eurostile"/>
                <w:b/>
                <w:sz w:val="24"/>
              </w:rPr>
            </w:pPr>
            <w:r w:rsidRPr="000324BB">
              <w:rPr>
                <w:rFonts w:ascii="Eurostile" w:hAnsi="Eurostile"/>
                <w:b/>
                <w:sz w:val="24"/>
              </w:rPr>
              <w:t>I alt</w:t>
            </w:r>
            <w:r>
              <w:rPr>
                <w:rFonts w:ascii="Eurostile" w:hAnsi="Eurostile"/>
                <w:b/>
                <w:sz w:val="24"/>
              </w:rPr>
              <w:t>:</w:t>
            </w:r>
          </w:p>
        </w:tc>
      </w:tr>
    </w:tbl>
    <w:p w:rsidR="0069707D" w:rsidRDefault="0069707D">
      <w:pPr>
        <w:rPr>
          <w:b/>
          <w:sz w:val="24"/>
        </w:rPr>
      </w:pPr>
    </w:p>
    <w:p w:rsidR="0069707D" w:rsidRPr="0069707D" w:rsidRDefault="0069707D">
      <w:pPr>
        <w:rPr>
          <w:b/>
          <w:sz w:val="16"/>
          <w:szCs w:val="16"/>
        </w:rPr>
      </w:pPr>
    </w:p>
    <w:p w:rsidR="0069707D" w:rsidRDefault="0069707D">
      <w:pPr>
        <w:rPr>
          <w:b/>
          <w:sz w:val="24"/>
        </w:rPr>
      </w:pPr>
    </w:p>
    <w:tbl>
      <w:tblPr>
        <w:tblW w:w="9889" w:type="dxa"/>
        <w:tblLook w:val="01E0"/>
      </w:tblPr>
      <w:tblGrid>
        <w:gridCol w:w="5070"/>
        <w:gridCol w:w="4819"/>
      </w:tblGrid>
      <w:tr w:rsidR="0069707D" w:rsidRPr="004E1B2E" w:rsidTr="004E1B2E">
        <w:tc>
          <w:tcPr>
            <w:tcW w:w="5070" w:type="dxa"/>
          </w:tcPr>
          <w:p w:rsidR="0069707D" w:rsidRPr="004E1B2E" w:rsidRDefault="0069707D">
            <w:pPr>
              <w:rPr>
                <w:rFonts w:ascii="Eurostile" w:hAnsi="Eurostile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9707D" w:rsidRPr="004E1B2E" w:rsidRDefault="0069707D">
            <w:pPr>
              <w:rPr>
                <w:rFonts w:ascii="Eurostile" w:hAnsi="Eurostile"/>
                <w:b/>
                <w:sz w:val="22"/>
                <w:szCs w:val="22"/>
              </w:rPr>
            </w:pPr>
          </w:p>
        </w:tc>
      </w:tr>
      <w:tr w:rsidR="0069707D" w:rsidRPr="004E1B2E" w:rsidTr="004E1B2E">
        <w:tc>
          <w:tcPr>
            <w:tcW w:w="5070" w:type="dxa"/>
          </w:tcPr>
          <w:p w:rsidR="0069707D" w:rsidRPr="004E1B2E" w:rsidRDefault="0069707D">
            <w:pPr>
              <w:rPr>
                <w:rFonts w:ascii="Eurostile" w:hAnsi="Eurostile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69707D" w:rsidRPr="004E1B2E" w:rsidRDefault="0069707D" w:rsidP="004E1B2E">
            <w:pPr>
              <w:jc w:val="center"/>
              <w:rPr>
                <w:rFonts w:ascii="Eurostile" w:hAnsi="Eurostile"/>
                <w:sz w:val="22"/>
                <w:szCs w:val="22"/>
              </w:rPr>
            </w:pPr>
            <w:r w:rsidRPr="004E1B2E">
              <w:rPr>
                <w:rFonts w:ascii="Eurostile" w:hAnsi="Eurostile"/>
                <w:sz w:val="22"/>
                <w:szCs w:val="22"/>
              </w:rPr>
              <w:t>navn og dato</w:t>
            </w:r>
          </w:p>
        </w:tc>
      </w:tr>
    </w:tbl>
    <w:p w:rsidR="0025247E" w:rsidRPr="0069707D" w:rsidRDefault="0025247E" w:rsidP="009E230F"/>
    <w:sectPr w:rsidR="0025247E" w:rsidRPr="0069707D" w:rsidSect="003047BC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72C" w:rsidRDefault="00DF272C">
      <w:r>
        <w:separator/>
      </w:r>
    </w:p>
  </w:endnote>
  <w:endnote w:type="continuationSeparator" w:id="1">
    <w:p w:rsidR="00DF272C" w:rsidRDefault="00DF2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72C" w:rsidRDefault="00DF272C">
      <w:r>
        <w:separator/>
      </w:r>
    </w:p>
  </w:footnote>
  <w:footnote w:type="continuationSeparator" w:id="1">
    <w:p w:rsidR="00DF272C" w:rsidRDefault="00DF2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0F" w:rsidRDefault="00D1552C">
    <w:pPr>
      <w:pStyle w:val="Sidehoved"/>
    </w:pPr>
    <w:r>
      <w:rPr>
        <w:noProof/>
      </w:rPr>
      <w:drawing>
        <wp:inline distT="0" distB="0" distL="0" distR="0">
          <wp:extent cx="6115050" cy="609600"/>
          <wp:effectExtent l="19050" t="0" r="0" b="0"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0C4D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0C9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26A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FAB8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A220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6CB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044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10F8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7C7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9AD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247E"/>
    <w:rsid w:val="000324BB"/>
    <w:rsid w:val="001256BA"/>
    <w:rsid w:val="0025247E"/>
    <w:rsid w:val="003047BC"/>
    <w:rsid w:val="004E1B2E"/>
    <w:rsid w:val="004E3AAB"/>
    <w:rsid w:val="005C0956"/>
    <w:rsid w:val="0069707D"/>
    <w:rsid w:val="006E0529"/>
    <w:rsid w:val="009E230F"/>
    <w:rsid w:val="00B06E30"/>
    <w:rsid w:val="00CA653E"/>
    <w:rsid w:val="00D1552C"/>
    <w:rsid w:val="00DF272C"/>
    <w:rsid w:val="00ED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B06E30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06E30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6970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095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0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Indberetning af udgifter/indtægter afholdt for Qajaq København</vt:lpstr>
      <vt:lpstr>Indberetning af udgifter/indtægter afholdt for Qajaq København</vt:lpstr>
    </vt:vector>
  </TitlesOfParts>
  <Company> 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Indberetning af udgifter/indtægter afholdt for Qajaq København</dc:title>
  <dc:subject/>
  <dc:creator>dea</dc:creator>
  <cp:keywords/>
  <cp:lastModifiedBy>Christian L. Hansen</cp:lastModifiedBy>
  <cp:revision>3</cp:revision>
  <cp:lastPrinted>2006-06-30T08:00:00Z</cp:lastPrinted>
  <dcterms:created xsi:type="dcterms:W3CDTF">2009-05-09T20:42:00Z</dcterms:created>
  <dcterms:modified xsi:type="dcterms:W3CDTF">2009-05-09T20:43:00Z</dcterms:modified>
</cp:coreProperties>
</file>